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38d978f6a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840b7cfd95c4410b"/>
      <w:footerReference xmlns:r="http://schemas.openxmlformats.org/officeDocument/2006/relationships" w:type="default" r:id="R745b6272d7cf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b7cfd95c4410b" /><Relationship Type="http://schemas.openxmlformats.org/officeDocument/2006/relationships/footer" Target="/word/footer1.xml" Id="R745b6272d7cf411c" /></Relationships>
</file>