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6999f102f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85cd46d983b84ede"/>
      <w:footerReference xmlns:r="http://schemas.openxmlformats.org/officeDocument/2006/relationships" w:type="default" r:id="R8c333ef05e54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d46d983b84ede" /><Relationship Type="http://schemas.openxmlformats.org/officeDocument/2006/relationships/footer" Target="/word/footer1.xml" Id="R8c333ef05e54446c" /></Relationships>
</file>