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c225fdc78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27ae3ee957ef4c17"/>
      <w:footerReference xmlns:r="http://schemas.openxmlformats.org/officeDocument/2006/relationships" w:type="default" r:id="Rbc9ea4fc333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3ee957ef4c17" /><Relationship Type="http://schemas.openxmlformats.org/officeDocument/2006/relationships/footer" Target="/word/footer1.xml" Id="Rbc9ea4fc33304479" /></Relationships>
</file>