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dd1ef3791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7cc4411b94c1d"/>
      <w:footerReference xmlns:r="http://schemas.openxmlformats.org/officeDocument/2006/relationships" w:type="default" r:id="R0989e2842dca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CASPER AS   ·   Org.nr 923 672 125   ·   Killengreens gate 6   ·   9008 TROMSØ   ·   foslandeirik@gmail.com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cc4411b94c1d" /><Relationship Type="http://schemas.openxmlformats.org/officeDocument/2006/relationships/footer" Target="/word/footer1.xml" Id="R0989e2842dca4852" /></Relationships>
</file>