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488f3a850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FIGURAS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FIGURAS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e12b25d2f42c0"/>
      <w:footerReference xmlns:r="http://schemas.openxmlformats.org/officeDocument/2006/relationships" w:type="default" r:id="Rcff8ec4da1b4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FIGURAS AS   ·   Org.nr 923 786 139   ·   Storgata 10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FIGURAS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e12b25d2f42c0" /><Relationship Type="http://schemas.openxmlformats.org/officeDocument/2006/relationships/footer" Target="/word/footer1.xml" Id="Rcff8ec4da1b44cc2" /></Relationships>
</file>