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504a44a67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3d8e5bd2912d435f"/>
      <w:footerReference xmlns:r="http://schemas.openxmlformats.org/officeDocument/2006/relationships" w:type="default" r:id="R0394e7cf76c4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e5bd2912d435f" /><Relationship Type="http://schemas.openxmlformats.org/officeDocument/2006/relationships/footer" Target="/word/footer1.xml" Id="R0394e7cf76c446fe" /></Relationships>
</file>