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d3c75fe0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cc96936084f0c"/>
      <w:footerReference xmlns:r="http://schemas.openxmlformats.org/officeDocument/2006/relationships" w:type="default" r:id="R526c4c4be35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cc96936084f0c" /><Relationship Type="http://schemas.openxmlformats.org/officeDocument/2006/relationships/footer" Target="/word/footer1.xml" Id="R526c4c4be35b471a" /></Relationships>
</file>