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3b0d828fe4e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a265f96e5748414e"/>
      <w:footerReference xmlns:r="http://schemas.openxmlformats.org/officeDocument/2006/relationships" w:type="default" r:id="Ra49022f99047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5f96e5748414e" /><Relationship Type="http://schemas.openxmlformats.org/officeDocument/2006/relationships/footer" Target="/word/footer1.xml" Id="Ra49022f99047438a" /></Relationships>
</file>