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587b603a6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03f66c08b47e2"/>
      <w:footerReference xmlns:r="http://schemas.openxmlformats.org/officeDocument/2006/relationships" w:type="default" r:id="R204bf0161c9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03f66c08b47e2" /><Relationship Type="http://schemas.openxmlformats.org/officeDocument/2006/relationships/footer" Target="/word/footer1.xml" Id="R204bf0161c9f4055" /></Relationships>
</file>