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cd7c45f14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EJAK HOLDING AS</w:t>
      </w:r>
    </w:p>
    <w:sectPr>
      <w:headerReference xmlns:r="http://schemas.openxmlformats.org/officeDocument/2006/relationships" w:type="default" r:id="R6f3e9c76b3934c00"/>
      <w:footerReference xmlns:r="http://schemas.openxmlformats.org/officeDocument/2006/relationships" w:type="default" r:id="R68767983029d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e9c76b3934c00" /><Relationship Type="http://schemas.openxmlformats.org/officeDocument/2006/relationships/footer" Target="/word/footer1.xml" Id="R68767983029d498e" /></Relationships>
</file>