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26de51534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77bee6b8bb64457f"/>
      <w:footerReference xmlns:r="http://schemas.openxmlformats.org/officeDocument/2006/relationships" w:type="default" r:id="Rf823d5c2d8e5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ee6b8bb64457f" /><Relationship Type="http://schemas.openxmlformats.org/officeDocument/2006/relationships/footer" Target="/word/footer1.xml" Id="Rf823d5c2d8e54a87" /></Relationships>
</file>