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5164fa2df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a6291b0f03fd4b54"/>
      <w:footerReference xmlns:r="http://schemas.openxmlformats.org/officeDocument/2006/relationships" w:type="default" r:id="Rf3f51b782052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91b0f03fd4b54" /><Relationship Type="http://schemas.openxmlformats.org/officeDocument/2006/relationships/footer" Target="/word/footer1.xml" Id="Rf3f51b78205240b9" /></Relationships>
</file>