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ecf637acc544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EHOLT INVEST AS</w:t>
      </w:r>
    </w:p>
    <w:sectPr>
      <w:headerReference xmlns:r="http://schemas.openxmlformats.org/officeDocument/2006/relationships" w:type="default" r:id="R8508431061c84553"/>
      <w:footerReference xmlns:r="http://schemas.openxmlformats.org/officeDocument/2006/relationships" w:type="default" r:id="R8856c20b0ae549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EHOLT INVEST AS   ·   Org.nr 924 414 898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08431061c84553" /><Relationship Type="http://schemas.openxmlformats.org/officeDocument/2006/relationships/footer" Target="/word/footer1.xml" Id="R8856c20b0ae549f2" /></Relationships>
</file>