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3278e097c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a419c3d0342f4eec"/>
      <w:footerReference xmlns:r="http://schemas.openxmlformats.org/officeDocument/2006/relationships" w:type="default" r:id="R217a56088f62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c3d0342f4eec" /><Relationship Type="http://schemas.openxmlformats.org/officeDocument/2006/relationships/footer" Target="/word/footer1.xml" Id="R217a56088f624397" /></Relationships>
</file>