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6d81828e1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f451c57efa6b4ed2"/>
      <w:footerReference xmlns:r="http://schemas.openxmlformats.org/officeDocument/2006/relationships" w:type="default" r:id="R60db72d247e7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1c57efa6b4ed2" /><Relationship Type="http://schemas.openxmlformats.org/officeDocument/2006/relationships/footer" Target="/word/footer1.xml" Id="R60db72d247e74b7d" /></Relationships>
</file>