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e98d133264f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LAIJA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2f64fb070e0b4087"/>
      <w:footerReference xmlns:r="http://schemas.openxmlformats.org/officeDocument/2006/relationships" w:type="default" r:id="Re56cc3f00848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4fb070e0b4087" /><Relationship Type="http://schemas.openxmlformats.org/officeDocument/2006/relationships/footer" Target="/word/footer1.xml" Id="Re56cc3f008484517" /></Relationships>
</file>