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f4f00e7ca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28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92f9eea808ee4c72"/>
      <w:footerReference xmlns:r="http://schemas.openxmlformats.org/officeDocument/2006/relationships" w:type="default" r:id="Rbc76f7dedb9a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9eea808ee4c72" /><Relationship Type="http://schemas.openxmlformats.org/officeDocument/2006/relationships/footer" Target="/word/footer1.xml" Id="Rbc76f7dedb9a4a69" /></Relationships>
</file>