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3a81dff60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CHIPMUNKS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8a5d54eb3a654b80"/>
      <w:footerReference xmlns:r="http://schemas.openxmlformats.org/officeDocument/2006/relationships" w:type="default" r:id="Rcde021845612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d54eb3a654b80" /><Relationship Type="http://schemas.openxmlformats.org/officeDocument/2006/relationships/footer" Target="/word/footer1.xml" Id="Rcde021845612480e" /></Relationships>
</file>