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22008dc0a644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JERNDAHL HOLDING AS</w:t>
      </w:r>
    </w:p>
    <w:sectPr>
      <w:headerReference xmlns:r="http://schemas.openxmlformats.org/officeDocument/2006/relationships" w:type="default" r:id="Rbe4a30be9761426c"/>
      <w:footerReference xmlns:r="http://schemas.openxmlformats.org/officeDocument/2006/relationships" w:type="default" r:id="R748978c36bb048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JERNDAHL HOLDING AS   ·   Org.nr 925 065 307   ·   c/o Fredrik Jerndahl, Øgårdsveien 39A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JERNDAHL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4a30be9761426c" /><Relationship Type="http://schemas.openxmlformats.org/officeDocument/2006/relationships/footer" Target="/word/footer1.xml" Id="R748978c36bb048b0" /></Relationships>
</file>