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7c611516e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CNC PRODUKSJON AS.</w:t>
      </w:r>
    </w:p>
    <w:sectPr>
      <w:headerReference xmlns:r="http://schemas.openxmlformats.org/officeDocument/2006/relationships" w:type="default" r:id="R38622b5b7bbd4549"/>
      <w:footerReference xmlns:r="http://schemas.openxmlformats.org/officeDocument/2006/relationships" w:type="default" r:id="R02f6096d9c99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22b5b7bbd4549" /><Relationship Type="http://schemas.openxmlformats.org/officeDocument/2006/relationships/footer" Target="/word/footer1.xml" Id="R02f6096d9c99408e" /></Relationships>
</file>