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82728924944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HEMINGWAY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HEMINGWAY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79635196f54bf3"/>
      <w:footerReference xmlns:r="http://schemas.openxmlformats.org/officeDocument/2006/relationships" w:type="default" r:id="R2178682824ad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9635196f54bf3" /><Relationship Type="http://schemas.openxmlformats.org/officeDocument/2006/relationships/footer" Target="/word/footer1.xml" Id="R2178682824ad4b97" /></Relationships>
</file>