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a07ce5784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8a48f275184662"/>
      <w:footerReference xmlns:r="http://schemas.openxmlformats.org/officeDocument/2006/relationships" w:type="default" r:id="Refc1f3a94cc4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AHV INVEST AS   ·   Org.nr 925 345 571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a48f275184662" /><Relationship Type="http://schemas.openxmlformats.org/officeDocument/2006/relationships/footer" Target="/word/footer1.xml" Id="Refc1f3a94cc442db" /></Relationships>
</file>