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bc9885f4d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735140cbb444c"/>
      <w:footerReference xmlns:r="http://schemas.openxmlformats.org/officeDocument/2006/relationships" w:type="default" r:id="R304d16ca4bb1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735140cbb444c" /><Relationship Type="http://schemas.openxmlformats.org/officeDocument/2006/relationships/footer" Target="/word/footer1.xml" Id="R304d16ca4bb14f9a" /></Relationships>
</file>