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f1542b618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BREMAT AS</w:t>
      </w:r>
    </w:p>
    <w:sectPr>
      <w:headerReference xmlns:r="http://schemas.openxmlformats.org/officeDocument/2006/relationships" w:type="default" r:id="R184433d87b564618"/>
      <w:footerReference xmlns:r="http://schemas.openxmlformats.org/officeDocument/2006/relationships" w:type="default" r:id="Rbbe814d686ef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433d87b564618" /><Relationship Type="http://schemas.openxmlformats.org/officeDocument/2006/relationships/footer" Target="/word/footer1.xml" Id="Rbbe814d686ef4564" /></Relationships>
</file>