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2aec66175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BREMAT AS</w:t>
      </w:r>
    </w:p>
    <w:sectPr>
      <w:headerReference xmlns:r="http://schemas.openxmlformats.org/officeDocument/2006/relationships" w:type="default" r:id="R96cde5ddcf244527"/>
      <w:footerReference xmlns:r="http://schemas.openxmlformats.org/officeDocument/2006/relationships" w:type="default" r:id="R16e8b84bc773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BREMAT AS   ·   Org.nr 925 554 162   ·   Furubakken 19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de5ddcf244527" /><Relationship Type="http://schemas.openxmlformats.org/officeDocument/2006/relationships/footer" Target="/word/footer1.xml" Id="R16e8b84bc7734f58" /></Relationships>
</file>