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d3457d63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OKBC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Sørkjosen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Sørkjosen,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OKBC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69be8f63a4d20"/>
      <w:footerReference xmlns:r="http://schemas.openxmlformats.org/officeDocument/2006/relationships" w:type="default" r:id="R5f99f51031c5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OKBC AS   ·   Org.nr 925 846 090   ·   Meierivegen 4   ·   9152 SØRKJOSEN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OKBC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69be8f63a4d20" /><Relationship Type="http://schemas.openxmlformats.org/officeDocument/2006/relationships/footer" Target="/word/footer1.xml" Id="R5f99f51031c54be9" /></Relationships>
</file>