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a0c4eb13c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ECONOR HOLDING AS</w:t>
      </w:r>
    </w:p>
    <w:sectPr>
      <w:headerReference xmlns:r="http://schemas.openxmlformats.org/officeDocument/2006/relationships" w:type="default" r:id="R5bccfe1314af4828"/>
      <w:footerReference xmlns:r="http://schemas.openxmlformats.org/officeDocument/2006/relationships" w:type="default" r:id="R87d151ac16a3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ECONOR HOLDING AS   ·   Org.nr 925 897 396   ·   Kløvervegen 12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cfe1314af4828" /><Relationship Type="http://schemas.openxmlformats.org/officeDocument/2006/relationships/footer" Target="/word/footer1.xml" Id="R87d151ac16a34173" /></Relationships>
</file>