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829857406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NORMEAT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NORMEAT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53aced8d2464c"/>
      <w:footerReference xmlns:r="http://schemas.openxmlformats.org/officeDocument/2006/relationships" w:type="default" r:id="R68b5a240fe63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53aced8d2464c" /><Relationship Type="http://schemas.openxmlformats.org/officeDocument/2006/relationships/footer" Target="/word/footer1.xml" Id="R68b5a240fe6340f1" /></Relationships>
</file>