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af824abca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a8fd6f417b8b4f2c"/>
      <w:footerReference xmlns:r="http://schemas.openxmlformats.org/officeDocument/2006/relationships" w:type="default" r:id="R401d4665a9dd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d6f417b8b4f2c" /><Relationship Type="http://schemas.openxmlformats.org/officeDocument/2006/relationships/footer" Target="/word/footer1.xml" Id="R401d4665a9dd434a" /></Relationships>
</file>