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e2db93d51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SEAFOOD GROWTH PROJECTS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SEAFOOD GROWTH PROJECTS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d85c6f88e4fe3"/>
      <w:footerReference xmlns:r="http://schemas.openxmlformats.org/officeDocument/2006/relationships" w:type="default" r:id="R0811115088b1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SEAFOOD GROWTH PROJECTS AS   ·   Org.nr 926 028 456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SEAFOOD GROWTH PROJECTS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d85c6f88e4fe3" /><Relationship Type="http://schemas.openxmlformats.org/officeDocument/2006/relationships/footer" Target="/word/footer1.xml" Id="R0811115088b14243" /></Relationships>
</file>