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a76b93ee44b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84a6c16dc74856"/>
      <w:footerReference xmlns:r="http://schemas.openxmlformats.org/officeDocument/2006/relationships" w:type="default" r:id="R3953e943437b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SUNDFJELL AS   ·   Org.nr 926 055 437   ·   Fjordbygdveien 365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4a6c16dc74856" /><Relationship Type="http://schemas.openxmlformats.org/officeDocument/2006/relationships/footer" Target="/word/footer1.xml" Id="R3953e943437b4ea7" /></Relationships>
</file>