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d76293ed748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ORH INVESTERING AS, org.nr 926 088 041,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ORH INVESTERING AS</w:t>
      </w:r>
    </w:p>
    <w:sectPr>
      <w:headerReference xmlns:r="http://schemas.openxmlformats.org/officeDocument/2006/relationships" w:type="default" r:id="R4ee67385f4144cb9"/>
      <w:footerReference xmlns:r="http://schemas.openxmlformats.org/officeDocument/2006/relationships" w:type="default" r:id="Re4c1593b0102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ORH INVESTERING AS   ·   Org.nr 926 088 041   ·   Postveien 16   ·   4317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ORH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e67385f4144cb9" /><Relationship Type="http://schemas.openxmlformats.org/officeDocument/2006/relationships/footer" Target="/word/footer1.xml" Id="Re4c1593b0102472d" /></Relationships>
</file>