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f7b7e46a124c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SUSTAINABILITY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SUSTAINABILITY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faf43b61a34b88"/>
      <w:footerReference xmlns:r="http://schemas.openxmlformats.org/officeDocument/2006/relationships" w:type="default" r:id="Rd77b6b9c387947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SUSTAINABILITY INVEST AS   ·   Org.nr 926 181 165   ·   Skogvegen 20A   ·   6150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SUSTAINABILITY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faf43b61a34b88" /><Relationship Type="http://schemas.openxmlformats.org/officeDocument/2006/relationships/footer" Target="/word/footer1.xml" Id="Rd77b6b9c387947ca" /></Relationships>
</file>