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89ca59744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INGASSET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INGASSET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da0bce4224295"/>
      <w:footerReference xmlns:r="http://schemas.openxmlformats.org/officeDocument/2006/relationships" w:type="default" r:id="Re159f3fa268e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da0bce4224295" /><Relationship Type="http://schemas.openxmlformats.org/officeDocument/2006/relationships/footer" Target="/word/footer1.xml" Id="Re159f3fa268e45c7" /></Relationships>
</file>