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8e2bc983c4e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VISION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d6437ffed4e84ec3"/>
      <w:footerReference xmlns:r="http://schemas.openxmlformats.org/officeDocument/2006/relationships" w:type="default" r:id="Rdf53d323d4b2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37ffed4e84ec3" /><Relationship Type="http://schemas.openxmlformats.org/officeDocument/2006/relationships/footer" Target="/word/footer1.xml" Id="Rdf53d323d4b2405e" /></Relationships>
</file>