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af8d21b59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GRYTHATTEN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8bb2e2c644290"/>
      <w:footerReference xmlns:r="http://schemas.openxmlformats.org/officeDocument/2006/relationships" w:type="default" r:id="R32f870992db5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8bb2e2c644290" /><Relationship Type="http://schemas.openxmlformats.org/officeDocument/2006/relationships/footer" Target="/word/footer1.xml" Id="R32f870992db541bf" /></Relationships>
</file>