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fa0222cbb6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ANFIELD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ANFIELD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7d4f1efd26427a"/>
      <w:footerReference xmlns:r="http://schemas.openxmlformats.org/officeDocument/2006/relationships" w:type="default" r:id="R32dc139fbab8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ANFIELD FINANS AS   ·   Org.nr 926 328 387   ·   Heslandsveien 134   ·   4517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ANFIELD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d4f1efd26427a" /><Relationship Type="http://schemas.openxmlformats.org/officeDocument/2006/relationships/footer" Target="/word/footer1.xml" Id="R32dc139fbab8439e" /></Relationships>
</file>