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9fd4f7e9d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12ae7ea8b4026"/>
      <w:footerReference xmlns:r="http://schemas.openxmlformats.org/officeDocument/2006/relationships" w:type="default" r:id="R95472e3bb251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HANSI INVEST AS   ·   Org.nr 926 335 626   ·   Smedvikvegen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12ae7ea8b4026" /><Relationship Type="http://schemas.openxmlformats.org/officeDocument/2006/relationships/footer" Target="/word/footer1.xml" Id="R95472e3bb2514f6a" /></Relationships>
</file>