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2085a4def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A&amp;K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A&amp;K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76a41b2fc4c7c"/>
      <w:footerReference xmlns:r="http://schemas.openxmlformats.org/officeDocument/2006/relationships" w:type="default" r:id="Racf78ef0846f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A&amp;K HOLDING AS   ·   Org.nr 926 351 982   ·   Pettersand 54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76a41b2fc4c7c" /><Relationship Type="http://schemas.openxmlformats.org/officeDocument/2006/relationships/footer" Target="/word/footer1.xml" Id="Racf78ef0846f43a1" /></Relationships>
</file>