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28b01e0fe984e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FORCE MAJEURE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FORCE MAJEURE INVEST AS</w:t>
      </w:r>
    </w:p>
    <w:sectPr>
      <w:headerReference xmlns:r="http://schemas.openxmlformats.org/officeDocument/2006/relationships" w:type="default" r:id="R88407b9e715e481c"/>
      <w:footerReference xmlns:r="http://schemas.openxmlformats.org/officeDocument/2006/relationships" w:type="default" r:id="R17a23fd6096e41b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FORCE MAJEURE INVEST AS   ·   Org.nr 926 434 055   ·   c/o Olav Sirevåg, Ivan Bjørndals gate 2   ·   0472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FORCE MAJEURE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8407b9e715e481c" /><Relationship Type="http://schemas.openxmlformats.org/officeDocument/2006/relationships/footer" Target="/word/footer1.xml" Id="R17a23fd6096e41bd" /></Relationships>
</file>