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89325fe21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51a6cb62f4172"/>
      <w:footerReference xmlns:r="http://schemas.openxmlformats.org/officeDocument/2006/relationships" w:type="default" r:id="R53eb619f4c73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51a6cb62f4172" /><Relationship Type="http://schemas.openxmlformats.org/officeDocument/2006/relationships/footer" Target="/word/footer1.xml" Id="R53eb619f4c734c14" /></Relationships>
</file>