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65e17329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7eeb97bf645b8"/>
      <w:footerReference xmlns:r="http://schemas.openxmlformats.org/officeDocument/2006/relationships" w:type="default" r:id="Rcd1d7f929d60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7eeb97bf645b8" /><Relationship Type="http://schemas.openxmlformats.org/officeDocument/2006/relationships/footer" Target="/word/footer1.xml" Id="Rcd1d7f929d604fec" /></Relationships>
</file>