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75e66bc6b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a1ec8430ddef440a"/>
      <w:footerReference xmlns:r="http://schemas.openxmlformats.org/officeDocument/2006/relationships" w:type="default" r:id="R2425cf6bd033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c8430ddef440a" /><Relationship Type="http://schemas.openxmlformats.org/officeDocument/2006/relationships/footer" Target="/word/footer1.xml" Id="R2425cf6bd0334e9e" /></Relationships>
</file>