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27807219f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55a7ffa3949e0"/>
      <w:footerReference xmlns:r="http://schemas.openxmlformats.org/officeDocument/2006/relationships" w:type="default" r:id="R554d8465ec98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55a7ffa3949e0" /><Relationship Type="http://schemas.openxmlformats.org/officeDocument/2006/relationships/footer" Target="/word/footer1.xml" Id="R554d8465ec984f59" /></Relationships>
</file>