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e2001920d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b9e84aae146af"/>
      <w:footerReference xmlns:r="http://schemas.openxmlformats.org/officeDocument/2006/relationships" w:type="default" r:id="R0a441ac8995c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b9e84aae146af" /><Relationship Type="http://schemas.openxmlformats.org/officeDocument/2006/relationships/footer" Target="/word/footer1.xml" Id="R0a441ac8995c4bde" /></Relationships>
</file>