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e30b5f833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a080d7e9e4bd4"/>
      <w:footerReference xmlns:r="http://schemas.openxmlformats.org/officeDocument/2006/relationships" w:type="default" r:id="Re404199cd20d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a080d7e9e4bd4" /><Relationship Type="http://schemas.openxmlformats.org/officeDocument/2006/relationships/footer" Target="/word/footer1.xml" Id="Re404199cd20d4228" /></Relationships>
</file>