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cee070cac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439324da68fc4fc8"/>
      <w:footerReference xmlns:r="http://schemas.openxmlformats.org/officeDocument/2006/relationships" w:type="default" r:id="R5638c441bf19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324da68fc4fc8" /><Relationship Type="http://schemas.openxmlformats.org/officeDocument/2006/relationships/footer" Target="/word/footer1.xml" Id="R5638c441bf194f30" /></Relationships>
</file>