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a1ee105c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be2f23e432044f23"/>
      <w:footerReference xmlns:r="http://schemas.openxmlformats.org/officeDocument/2006/relationships" w:type="default" r:id="R4b5492c280c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23e432044f23" /><Relationship Type="http://schemas.openxmlformats.org/officeDocument/2006/relationships/footer" Target="/word/footer1.xml" Id="R4b5492c280c046e0" /></Relationships>
</file>