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3ded6d17446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FRITHJOF ANDERSSEN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FRITHJOF ANDERSSEN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92b4399ee84d5a"/>
      <w:footerReference xmlns:r="http://schemas.openxmlformats.org/officeDocument/2006/relationships" w:type="default" r:id="R9e4d393d1398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AS   ·   Org.nr 927 120 070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2b4399ee84d5a" /><Relationship Type="http://schemas.openxmlformats.org/officeDocument/2006/relationships/footer" Target="/word/footer1.xml" Id="R9e4d393d13984fb8" /></Relationships>
</file>