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1e1905cf3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194a5d7e34d6c"/>
      <w:footerReference xmlns:r="http://schemas.openxmlformats.org/officeDocument/2006/relationships" w:type="default" r:id="R4976452e52ac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194a5d7e34d6c" /><Relationship Type="http://schemas.openxmlformats.org/officeDocument/2006/relationships/footer" Target="/word/footer1.xml" Id="R4976452e52ac4514" /></Relationships>
</file>